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9F" w:rsidRPr="004451B9" w:rsidRDefault="003C5995" w:rsidP="00BA4202">
      <w:pPr>
        <w:pStyle w:val="a4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32"/>
          <w:szCs w:val="32"/>
          <w:u w:val="single"/>
        </w:rPr>
      </w:pPr>
      <w:r w:rsidRPr="004451B9">
        <w:rPr>
          <w:rStyle w:val="a5"/>
          <w:rFonts w:ascii="Times New Roman" w:hAnsi="Times New Roman" w:cs="Times New Roman"/>
          <w:b/>
          <w:i w:val="0"/>
          <w:color w:val="000000" w:themeColor="text1"/>
          <w:sz w:val="32"/>
          <w:szCs w:val="32"/>
          <w:u w:val="single"/>
        </w:rPr>
        <w:t xml:space="preserve">Анализ предметной недели начальных классов </w:t>
      </w:r>
    </w:p>
    <w:p w:rsidR="003C5995" w:rsidRPr="004451B9" w:rsidRDefault="003C5995" w:rsidP="009E109F">
      <w:pPr>
        <w:pStyle w:val="a4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32"/>
          <w:szCs w:val="32"/>
          <w:u w:val="single"/>
        </w:rPr>
      </w:pPr>
      <w:r w:rsidRPr="004451B9">
        <w:rPr>
          <w:rStyle w:val="a5"/>
          <w:rFonts w:ascii="Times New Roman" w:hAnsi="Times New Roman" w:cs="Times New Roman"/>
          <w:b/>
          <w:i w:val="0"/>
          <w:color w:val="000000" w:themeColor="text1"/>
          <w:sz w:val="32"/>
          <w:szCs w:val="32"/>
          <w:u w:val="single"/>
        </w:rPr>
        <w:t>(с 2</w:t>
      </w:r>
      <w:r w:rsidR="00001F89" w:rsidRPr="004451B9">
        <w:rPr>
          <w:rStyle w:val="a5"/>
          <w:rFonts w:ascii="Times New Roman" w:hAnsi="Times New Roman" w:cs="Times New Roman"/>
          <w:b/>
          <w:i w:val="0"/>
          <w:color w:val="000000" w:themeColor="text1"/>
          <w:sz w:val="32"/>
          <w:szCs w:val="32"/>
          <w:u w:val="single"/>
        </w:rPr>
        <w:t>0</w:t>
      </w:r>
      <w:r w:rsidRPr="004451B9">
        <w:rPr>
          <w:rStyle w:val="a5"/>
          <w:rFonts w:ascii="Times New Roman" w:hAnsi="Times New Roman" w:cs="Times New Roman"/>
          <w:b/>
          <w:i w:val="0"/>
          <w:color w:val="000000" w:themeColor="text1"/>
          <w:sz w:val="32"/>
          <w:szCs w:val="32"/>
          <w:u w:val="single"/>
        </w:rPr>
        <w:t xml:space="preserve"> ноября по 2</w:t>
      </w:r>
      <w:r w:rsidR="00001F89" w:rsidRPr="004451B9">
        <w:rPr>
          <w:rStyle w:val="a5"/>
          <w:rFonts w:ascii="Times New Roman" w:hAnsi="Times New Roman" w:cs="Times New Roman"/>
          <w:b/>
          <w:i w:val="0"/>
          <w:color w:val="000000" w:themeColor="text1"/>
          <w:sz w:val="32"/>
          <w:szCs w:val="32"/>
          <w:u w:val="single"/>
        </w:rPr>
        <w:t>7</w:t>
      </w:r>
      <w:r w:rsidRPr="004451B9">
        <w:rPr>
          <w:rStyle w:val="a5"/>
          <w:rFonts w:ascii="Times New Roman" w:hAnsi="Times New Roman" w:cs="Times New Roman"/>
          <w:b/>
          <w:i w:val="0"/>
          <w:color w:val="000000" w:themeColor="text1"/>
          <w:sz w:val="32"/>
          <w:szCs w:val="32"/>
          <w:u w:val="single"/>
        </w:rPr>
        <w:t xml:space="preserve"> ноября)</w:t>
      </w:r>
      <w:r w:rsidR="009E109F" w:rsidRPr="004451B9">
        <w:rPr>
          <w:rStyle w:val="a5"/>
          <w:rFonts w:ascii="Times New Roman" w:hAnsi="Times New Roman" w:cs="Times New Roman"/>
          <w:b/>
          <w:i w:val="0"/>
          <w:color w:val="000000" w:themeColor="text1"/>
          <w:sz w:val="32"/>
          <w:szCs w:val="32"/>
          <w:u w:val="single"/>
        </w:rPr>
        <w:t xml:space="preserve"> </w:t>
      </w:r>
      <w:r w:rsidR="00BA4202" w:rsidRPr="004451B9">
        <w:rPr>
          <w:rStyle w:val="a5"/>
          <w:rFonts w:ascii="Times New Roman" w:hAnsi="Times New Roman" w:cs="Times New Roman"/>
          <w:b/>
          <w:i w:val="0"/>
          <w:color w:val="000000" w:themeColor="text1"/>
          <w:sz w:val="32"/>
          <w:szCs w:val="32"/>
          <w:u w:val="single"/>
        </w:rPr>
        <w:t xml:space="preserve">в </w:t>
      </w:r>
      <w:r w:rsidRPr="004451B9">
        <w:rPr>
          <w:rStyle w:val="a5"/>
          <w:rFonts w:ascii="Times New Roman" w:hAnsi="Times New Roman" w:cs="Times New Roman"/>
          <w:b/>
          <w:i w:val="0"/>
          <w:color w:val="000000" w:themeColor="text1"/>
          <w:sz w:val="32"/>
          <w:szCs w:val="32"/>
          <w:u w:val="single"/>
        </w:rPr>
        <w:t>201</w:t>
      </w:r>
      <w:r w:rsidR="00001F89" w:rsidRPr="004451B9">
        <w:rPr>
          <w:rStyle w:val="a5"/>
          <w:rFonts w:ascii="Times New Roman" w:hAnsi="Times New Roman" w:cs="Times New Roman"/>
          <w:b/>
          <w:i w:val="0"/>
          <w:color w:val="000000" w:themeColor="text1"/>
          <w:sz w:val="32"/>
          <w:szCs w:val="32"/>
          <w:u w:val="single"/>
        </w:rPr>
        <w:t>7</w:t>
      </w:r>
      <w:r w:rsidRPr="004451B9">
        <w:rPr>
          <w:rStyle w:val="a5"/>
          <w:rFonts w:ascii="Times New Roman" w:hAnsi="Times New Roman" w:cs="Times New Roman"/>
          <w:b/>
          <w:i w:val="0"/>
          <w:color w:val="000000" w:themeColor="text1"/>
          <w:sz w:val="32"/>
          <w:szCs w:val="32"/>
          <w:u w:val="single"/>
        </w:rPr>
        <w:t>/ 201</w:t>
      </w:r>
      <w:r w:rsidR="00001F89" w:rsidRPr="004451B9">
        <w:rPr>
          <w:rStyle w:val="a5"/>
          <w:rFonts w:ascii="Times New Roman" w:hAnsi="Times New Roman" w:cs="Times New Roman"/>
          <w:b/>
          <w:i w:val="0"/>
          <w:color w:val="000000" w:themeColor="text1"/>
          <w:sz w:val="32"/>
          <w:szCs w:val="32"/>
          <w:u w:val="single"/>
        </w:rPr>
        <w:t>8</w:t>
      </w:r>
      <w:r w:rsidRPr="004451B9">
        <w:rPr>
          <w:rStyle w:val="a5"/>
          <w:rFonts w:ascii="Times New Roman" w:hAnsi="Times New Roman" w:cs="Times New Roman"/>
          <w:b/>
          <w:i w:val="0"/>
          <w:color w:val="000000" w:themeColor="text1"/>
          <w:sz w:val="32"/>
          <w:szCs w:val="32"/>
          <w:u w:val="single"/>
        </w:rPr>
        <w:t xml:space="preserve"> учебный год.</w:t>
      </w:r>
    </w:p>
    <w:p w:rsidR="0008642E" w:rsidRPr="004451B9" w:rsidRDefault="0008642E" w:rsidP="00BA4202">
      <w:pPr>
        <w:pStyle w:val="a4"/>
        <w:jc w:val="center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</w:pPr>
    </w:p>
    <w:p w:rsidR="00B36070" w:rsidRPr="004451B9" w:rsidRDefault="003C5995" w:rsidP="00BA4202">
      <w:pPr>
        <w:pStyle w:val="a4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</w:t>
      </w:r>
      <w:r w:rsidR="00B36070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Предметные недели в начальной школе уже на протяжении нескольких лет стали частью внеклассной и </w:t>
      </w:r>
      <w:proofErr w:type="spellStart"/>
      <w:r w:rsidR="00B36070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внеучебной</w:t>
      </w:r>
      <w:proofErr w:type="spellEnd"/>
      <w:r w:rsidR="00B36070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деятельности младших школьников. Увеличение учебной нагрузки на уроках заставляет задуматься, как поддержать интерес детей к учению. Одним из наиболее действенных способов формирования нового отношения к познанию является проведение предметных недель.</w:t>
      </w:r>
    </w:p>
    <w:p w:rsidR="00A07A67" w:rsidRPr="004451B9" w:rsidRDefault="00A07A67" w:rsidP="00A07A6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>Девиз недели: «Удивление! Разнообразие! Творчество! Мажор! Дружба!»</w:t>
      </w:r>
    </w:p>
    <w:p w:rsidR="00A07A67" w:rsidRPr="004451B9" w:rsidRDefault="00A07A67" w:rsidP="00A07A67">
      <w:pPr>
        <w:pStyle w:val="a3"/>
        <w:rPr>
          <w:b/>
          <w:color w:val="000000" w:themeColor="text1"/>
          <w:sz w:val="28"/>
          <w:szCs w:val="28"/>
        </w:rPr>
      </w:pPr>
      <w:r w:rsidRPr="004451B9">
        <w:rPr>
          <w:b/>
          <w:bCs/>
          <w:color w:val="000000" w:themeColor="text1"/>
          <w:sz w:val="28"/>
          <w:szCs w:val="28"/>
        </w:rPr>
        <w:t>ЦЕЛИ НЕДЕЛИ НАЧАЛЬНОЙ ШКОЛЫ:</w:t>
      </w:r>
      <w:r w:rsidRPr="004451B9">
        <w:rPr>
          <w:b/>
          <w:color w:val="000000" w:themeColor="text1"/>
          <w:sz w:val="28"/>
          <w:szCs w:val="28"/>
        </w:rPr>
        <w:t xml:space="preserve"> </w:t>
      </w:r>
    </w:p>
    <w:p w:rsidR="00A07A67" w:rsidRPr="004451B9" w:rsidRDefault="00A07A67" w:rsidP="00A07A67">
      <w:pPr>
        <w:numPr>
          <w:ilvl w:val="0"/>
          <w:numId w:val="3"/>
        </w:numPr>
        <w:suppressAutoHyphens/>
        <w:spacing w:before="28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активизировать познавательную деятельность учащихся; </w:t>
      </w:r>
    </w:p>
    <w:p w:rsidR="00A07A67" w:rsidRPr="004451B9" w:rsidRDefault="00A07A67" w:rsidP="00A07A6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содействовать развитию творческих способностей; </w:t>
      </w:r>
    </w:p>
    <w:p w:rsidR="00A07A67" w:rsidRPr="004451B9" w:rsidRDefault="00A07A67" w:rsidP="00A07A6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выявлять талантливых учащихся; </w:t>
      </w:r>
    </w:p>
    <w:p w:rsidR="00A07A67" w:rsidRPr="004451B9" w:rsidRDefault="00A07A67" w:rsidP="00A07A6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ответственность за порученное дело, умение работать в коллективе; </w:t>
      </w:r>
    </w:p>
    <w:p w:rsidR="00A07A67" w:rsidRPr="004451B9" w:rsidRDefault="00A07A67" w:rsidP="00A07A67">
      <w:pPr>
        <w:numPr>
          <w:ilvl w:val="0"/>
          <w:numId w:val="3"/>
        </w:numPr>
        <w:suppressAutoHyphens/>
        <w:spacing w:after="28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нравственно-эстетическое отношение к миру. </w:t>
      </w:r>
    </w:p>
    <w:p w:rsidR="00A07A67" w:rsidRPr="004451B9" w:rsidRDefault="00A07A67" w:rsidP="00A07A67">
      <w:pPr>
        <w:shd w:val="clear" w:color="auto" w:fill="FFFFFF"/>
        <w:ind w:left="1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51B9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ЗАДАЧИ </w:t>
      </w:r>
      <w:r w:rsidRPr="00445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НЕДЕЛИ НАЧАЛЬНОЙ ШКОЛЫ:</w:t>
      </w:r>
      <w:r w:rsidRPr="004451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07A67" w:rsidRPr="004451B9" w:rsidRDefault="00A07A67" w:rsidP="00A07A6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4451B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создание условий максимально благоприятствующих получению качественного</w:t>
      </w: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1B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образования каждым учеником в зависимости от его индивидуальных способностей,</w:t>
      </w: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1B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наклонностей, культурно - образовательных потребностей.</w:t>
      </w:r>
    </w:p>
    <w:p w:rsidR="00A07A67" w:rsidRPr="004451B9" w:rsidRDefault="00A07A67" w:rsidP="00A07A6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4451B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повышение интереса учащихся к учебной деятельности, к познанию</w:t>
      </w:r>
    </w:p>
    <w:p w:rsidR="00A07A67" w:rsidRPr="004451B9" w:rsidRDefault="00A07A67" w:rsidP="00A07A67">
      <w:pPr>
        <w:shd w:val="clear" w:color="auto" w:fill="FFFFFF"/>
        <w:ind w:left="374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4451B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    действительности и самого себя, а также выработке самодисциплины и</w:t>
      </w:r>
    </w:p>
    <w:p w:rsidR="00A07A67" w:rsidRPr="004451B9" w:rsidRDefault="00A07A67" w:rsidP="00A07A67">
      <w:pPr>
        <w:shd w:val="clear" w:color="auto" w:fill="FFFFFF"/>
        <w:ind w:left="374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4451B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     самоорганизации.</w:t>
      </w:r>
    </w:p>
    <w:p w:rsidR="00A07A67" w:rsidRPr="004451B9" w:rsidRDefault="00A07A67" w:rsidP="00A07A6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4451B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оценка влияния предметной недели на развитие интереса учеников к изучаемым</w:t>
      </w: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1B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предметам.</w:t>
      </w:r>
    </w:p>
    <w:p w:rsidR="00A07A67" w:rsidRPr="004451B9" w:rsidRDefault="00A07A67" w:rsidP="00A07A67">
      <w:pPr>
        <w:numPr>
          <w:ilvl w:val="0"/>
          <w:numId w:val="2"/>
        </w:numPr>
        <w:shd w:val="clear" w:color="auto" w:fill="FFFFFF"/>
        <w:suppressAutoHyphens/>
        <w:spacing w:before="5"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4451B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помощь учителям и ученикам в раскрытии своего творческого потенциала,</w:t>
      </w: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1B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организаторских способностей.</w:t>
      </w:r>
    </w:p>
    <w:p w:rsidR="00A07A67" w:rsidRPr="004451B9" w:rsidRDefault="00A07A67" w:rsidP="00A07A6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4451B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создание праздничной творческой атмосферы.</w:t>
      </w:r>
    </w:p>
    <w:p w:rsidR="00A07A67" w:rsidRPr="004451B9" w:rsidRDefault="00A07A67" w:rsidP="00A07A67">
      <w:pPr>
        <w:shd w:val="clear" w:color="auto" w:fill="FFFFFF"/>
        <w:ind w:left="37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7A67" w:rsidRPr="004451B9" w:rsidRDefault="00A07A67" w:rsidP="00A07A67">
      <w:pPr>
        <w:shd w:val="clear" w:color="auto" w:fill="FFFFFF"/>
        <w:ind w:left="24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4451B9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ПРИНЦИП ПРОВЕДЕНИЯ </w:t>
      </w:r>
      <w:r w:rsidRPr="00445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НЕДЕЛИ НАЧАЛЬНОЙ ШКОЛЫ</w:t>
      </w:r>
      <w:r w:rsidRPr="004451B9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– </w:t>
      </w:r>
    </w:p>
    <w:p w:rsidR="00A07A67" w:rsidRPr="004451B9" w:rsidRDefault="00A07A67" w:rsidP="00A07A6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4451B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каждый ребенок является активным участником всех событий недели.</w:t>
      </w:r>
    </w:p>
    <w:p w:rsidR="00A07A67" w:rsidRPr="004451B9" w:rsidRDefault="00A07A67" w:rsidP="00A07A67">
      <w:pPr>
        <w:shd w:val="clear" w:color="auto" w:fill="FFFFFF"/>
        <w:ind w:left="2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proofErr w:type="gramStart"/>
      <w:r w:rsidRPr="004451B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Он может попробовать свои силы в различных видах деятельности: решать задачи и</w:t>
      </w: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примеры, сочинять, писать, петь, мастерить, фантазировать, выдвигать идеи, </w:t>
      </w:r>
      <w:r w:rsidRPr="004451B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реализовывать их, рисовать, участвовать в театральных постановках, загадывать</w:t>
      </w: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1B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(придумывать) и разгадывать свои и уже существующие задачи и загадки, готовить</w:t>
      </w: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1B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 выступать с докладами.</w:t>
      </w:r>
      <w:proofErr w:type="gramEnd"/>
    </w:p>
    <w:p w:rsidR="00A07A67" w:rsidRPr="004451B9" w:rsidRDefault="00A07A67" w:rsidP="00A07A67">
      <w:pPr>
        <w:shd w:val="clear" w:color="auto" w:fill="FFFFFF"/>
        <w:ind w:left="34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4451B9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ФОРМА ПРОВЕДЕНИЯ </w:t>
      </w:r>
      <w:r w:rsidRPr="00445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НЕДЕЛИ НАЧАЛЬНОЙ ШКОЛЫ</w:t>
      </w:r>
      <w:r w:rsidRPr="004451B9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</w:t>
      </w:r>
    </w:p>
    <w:p w:rsidR="00A07A67" w:rsidRPr="004451B9" w:rsidRDefault="00A07A67" w:rsidP="00A0375E">
      <w:pPr>
        <w:shd w:val="clear" w:color="auto" w:fill="FFFFFF"/>
        <w:spacing w:line="240" w:lineRule="auto"/>
        <w:ind w:left="2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4451B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Каждый день недели посвящен одному из школьных предметов. Каждый день   выявляются  лучшие ученики  </w:t>
      </w:r>
      <w:r w:rsidRPr="004451B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по отдельным учебным дисциплинам.</w:t>
      </w:r>
    </w:p>
    <w:p w:rsidR="00A67E2E" w:rsidRPr="004451B9" w:rsidRDefault="00A07A67" w:rsidP="00A0375E">
      <w:pPr>
        <w:shd w:val="clear" w:color="auto" w:fill="FFFFFF"/>
        <w:spacing w:line="240" w:lineRule="auto"/>
        <w:ind w:left="38"/>
        <w:jc w:val="both"/>
        <w:rPr>
          <w:rStyle w:val="a5"/>
          <w:rFonts w:ascii="Times New Roman" w:hAnsi="Times New Roman" w:cs="Times New Roman"/>
          <w:i w:val="0"/>
          <w:iCs w:val="0"/>
          <w:color w:val="000000" w:themeColor="text1"/>
          <w:spacing w:val="-3"/>
          <w:sz w:val="28"/>
          <w:szCs w:val="28"/>
        </w:rPr>
      </w:pP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План проведения недели вывешивается </w:t>
      </w:r>
      <w:r w:rsidRPr="004451B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на специальный стенд. Лучшие работы учеников помеща</w:t>
      </w:r>
      <w:r w:rsidR="009E109F" w:rsidRPr="004451B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лись</w:t>
      </w:r>
      <w:r w:rsidRPr="004451B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в каждом</w:t>
      </w: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1B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классе для обсуждения, оценивания и выбора победителей. </w:t>
      </w:r>
      <w:r w:rsidR="009E109F" w:rsidRPr="004451B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А лучшие работы были выставлены в </w:t>
      </w:r>
      <w:proofErr w:type="spellStart"/>
      <w:r w:rsidR="009E109F" w:rsidRPr="004451B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фоэ</w:t>
      </w:r>
      <w:proofErr w:type="spellEnd"/>
      <w:r w:rsidR="009E109F" w:rsidRPr="004451B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школы</w:t>
      </w:r>
    </w:p>
    <w:p w:rsidR="00B36070" w:rsidRPr="004451B9" w:rsidRDefault="00A67E2E" w:rsidP="00A0375E">
      <w:pPr>
        <w:pStyle w:val="a4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К</w:t>
      </w:r>
      <w:r w:rsidR="00B36070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аждый ребёнок являлся  активным участником всех событий недели. Он мог попробовать свои силы в различных видах деятельности</w:t>
      </w:r>
      <w:proofErr w:type="gramStart"/>
      <w:r w:rsidR="00B36070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:</w:t>
      </w:r>
      <w:proofErr w:type="gramEnd"/>
      <w:r w:rsidR="00B36070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решать задачи и примеры, писать, петь,  мастерить, фантазировать, рисовать, участвовать в постановках. Каждый день недели позволял выявить лучших учеников по учебным дисциплинам.</w:t>
      </w:r>
    </w:p>
    <w:p w:rsidR="00A07A67" w:rsidRPr="004451B9" w:rsidRDefault="00A07A67" w:rsidP="00BA4202">
      <w:pPr>
        <w:pStyle w:val="a4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A07A67" w:rsidRDefault="00A07A67" w:rsidP="00A0375E">
      <w:pPr>
        <w:pStyle w:val="a4"/>
        <w:jc w:val="both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</w:pPr>
      <w:r w:rsidRPr="004451B9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  <w:t>1-й день: День математики</w:t>
      </w:r>
    </w:p>
    <w:p w:rsidR="00A0375E" w:rsidRPr="004451B9" w:rsidRDefault="00A0375E" w:rsidP="00A0375E">
      <w:pPr>
        <w:pStyle w:val="a4"/>
        <w:jc w:val="both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</w:pPr>
    </w:p>
    <w:p w:rsidR="00A07A67" w:rsidRPr="004451B9" w:rsidRDefault="00A07A67" w:rsidP="00A0375E">
      <w:pPr>
        <w:pStyle w:val="a4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451B9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Девиз дня:</w:t>
      </w:r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«Читай, </w:t>
      </w:r>
      <w:proofErr w:type="gramStart"/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смекай</w:t>
      </w:r>
      <w:proofErr w:type="gramEnd"/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, отгадывай!»</w:t>
      </w:r>
    </w:p>
    <w:p w:rsidR="00A07A67" w:rsidRPr="004451B9" w:rsidRDefault="00A07A67" w:rsidP="00A0375E">
      <w:pPr>
        <w:pStyle w:val="a4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451B9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Цель:</w:t>
      </w:r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формирование ми</w:t>
      </w:r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softHyphen/>
        <w:t>ровоззрения учащихся, логической и эвристической составляющих мышления, алгоритмического мышления; развитие пространственного воображения. Создание условий для зарождения интереса к математике и развития математических способностей одаренных школьников.</w:t>
      </w:r>
    </w:p>
    <w:p w:rsidR="00AB49D3" w:rsidRPr="004451B9" w:rsidRDefault="00AB49D3" w:rsidP="00A0375E">
      <w:pPr>
        <w:shd w:val="clear" w:color="auto" w:fill="FFFFFF"/>
        <w:spacing w:line="240" w:lineRule="auto"/>
        <w:ind w:left="14" w:right="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Утро началось со стартовой линейки, на которой было </w:t>
      </w:r>
      <w:r w:rsidRPr="004451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объявлено начало </w:t>
      </w: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>«Недели начальной школы». Учителя познакомили учащихся с планом Недели.</w:t>
      </w:r>
      <w:r w:rsidRPr="004451B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Во всех классах прошел </w:t>
      </w:r>
      <w:r w:rsidR="009E109F" w:rsidRPr="004451B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«</w:t>
      </w:r>
      <w:r w:rsidRPr="004451B9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Марафон по устному счету</w:t>
      </w:r>
      <w:r w:rsidR="009E109F" w:rsidRPr="004451B9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»</w:t>
      </w:r>
      <w:r w:rsidRPr="004451B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1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все задания отводилось определённое время. Работали все ученики в классе.  Учитель проверил правильность решения задач и примеров, а также учитывал скорость выполнения   заданий.</w:t>
      </w:r>
    </w:p>
    <w:p w:rsidR="00AB49D3" w:rsidRPr="004451B9" w:rsidRDefault="00AB49D3" w:rsidP="00A0375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акция </w:t>
      </w:r>
      <w:r w:rsidRPr="004451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«Лучшая тетрадь по математике».</w:t>
      </w: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выбрал лучшую тетрадь и поместил её на выставку (на специальный стенд).</w:t>
      </w:r>
    </w:p>
    <w:p w:rsidR="00AB49D3" w:rsidRPr="004451B9" w:rsidRDefault="00AB49D3" w:rsidP="00A0375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>После уроков ребята вместе с учителями оформили стенд со   стенгазетами</w:t>
      </w:r>
      <w:r w:rsidR="00A56C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451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4451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Заниматика</w:t>
      </w:r>
      <w:proofErr w:type="spellEnd"/>
      <w:r w:rsidRPr="004451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09F"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Газеты получились интересными, занимательными: в них задачки, ребусы, кроссворды, пословицы о математике. </w:t>
      </w:r>
    </w:p>
    <w:p w:rsidR="00AB49D3" w:rsidRPr="004451B9" w:rsidRDefault="00AB49D3" w:rsidP="00A0375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>Так же во всех классах начальной школы прошли олимпиады по математике. Среди 354 учащихся 1 место по математике заняли 23 человека</w:t>
      </w:r>
      <w:proofErr w:type="gramStart"/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второе место 42 человека, а третьих мест было 43</w:t>
      </w:r>
      <w:r w:rsidR="009E109F"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49D3" w:rsidRPr="004451B9" w:rsidRDefault="00AB49D3" w:rsidP="00A0375E">
      <w:pPr>
        <w:pStyle w:val="a4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A07A67" w:rsidRDefault="00A07A67" w:rsidP="00A0375E">
      <w:pPr>
        <w:pStyle w:val="a4"/>
        <w:jc w:val="both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</w:pPr>
      <w:r w:rsidRPr="004451B9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  <w:t>2-й день: День окружающего мира</w:t>
      </w:r>
    </w:p>
    <w:p w:rsidR="00A0375E" w:rsidRPr="004451B9" w:rsidRDefault="00A0375E" w:rsidP="00A0375E">
      <w:pPr>
        <w:pStyle w:val="a4"/>
        <w:jc w:val="both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</w:pPr>
    </w:p>
    <w:p w:rsidR="00A07A67" w:rsidRPr="004451B9" w:rsidRDefault="00A07A67" w:rsidP="00A0375E">
      <w:pPr>
        <w:pStyle w:val="a4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451B9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Девиз дня:</w:t>
      </w:r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«Люби, береги, охраняй!»</w:t>
      </w:r>
    </w:p>
    <w:p w:rsidR="00A07A67" w:rsidRPr="004451B9" w:rsidRDefault="00A07A67" w:rsidP="00A0375E">
      <w:pPr>
        <w:pStyle w:val="a4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451B9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Цель</w:t>
      </w:r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: развивать у учащихся интерес к урокам “Окружающего мира”, умение работать самостоятельно, представлять результат индивидуальной деятельности</w:t>
      </w:r>
      <w:proofErr w:type="gramStart"/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.; </w:t>
      </w:r>
      <w:proofErr w:type="gramEnd"/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повысить образовательный уровень; осуществлять экологическое воспитания. Формировать способность восприятия учащимися целостной картины мира, бережного отношения к природе.</w:t>
      </w:r>
    </w:p>
    <w:p w:rsidR="00AB49D3" w:rsidRPr="004451B9" w:rsidRDefault="00AB49D3" w:rsidP="00A0375E">
      <w:pPr>
        <w:shd w:val="clear" w:color="auto" w:fill="FFFFFF"/>
        <w:spacing w:line="240" w:lineRule="auto"/>
        <w:ind w:left="19" w:right="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51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Это день развития любознательности и познавательного интереса к окружающему</w:t>
      </w: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1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миру и природным явлениям. </w:t>
      </w:r>
    </w:p>
    <w:p w:rsidR="00AB49D3" w:rsidRPr="004451B9" w:rsidRDefault="00AB49D3" w:rsidP="00A0375E">
      <w:pPr>
        <w:shd w:val="clear" w:color="auto" w:fill="FFFFFF"/>
        <w:spacing w:line="240" w:lineRule="auto"/>
        <w:ind w:left="24" w:right="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51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Учителя провели в своих классах игру-викторину </w:t>
      </w:r>
      <w:r w:rsidRPr="00445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«Знатоки природы».</w:t>
      </w:r>
      <w:r w:rsidRPr="004451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Определены лучшие знатоки природы.</w:t>
      </w:r>
    </w:p>
    <w:p w:rsidR="00AB49D3" w:rsidRPr="004451B9" w:rsidRDefault="009E109F" w:rsidP="00A0375E">
      <w:pPr>
        <w:shd w:val="clear" w:color="auto" w:fill="FFFFFF"/>
        <w:spacing w:line="240" w:lineRule="auto"/>
        <w:ind w:left="19" w:right="2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</w:pPr>
      <w:r w:rsidRPr="004451B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У</w:t>
      </w:r>
      <w:r w:rsidR="00AB49D3" w:rsidRPr="004451B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чащиеся с родителями делали стенгазету   </w:t>
      </w:r>
      <w:r w:rsidR="00AB49D3" w:rsidRPr="004451B9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«Наши любимцы»</w:t>
      </w:r>
      <w:r w:rsidR="00AB49D3" w:rsidRPr="004451B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 (о своих домашних животных). Фотографии, рисунки, стихи и рассказы о своих животных ребята принесли из дома. Каждому хотелось рассказать о своем питомце.</w:t>
      </w:r>
    </w:p>
    <w:p w:rsidR="00A07A67" w:rsidRPr="004451B9" w:rsidRDefault="00A07A67" w:rsidP="00A0375E">
      <w:pPr>
        <w:pStyle w:val="a4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В яркой</w:t>
      </w:r>
      <w:r w:rsidR="0008642E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и интересной форме</w:t>
      </w:r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, с использованием ИКТ прошел урок в</w:t>
      </w:r>
      <w:r w:rsidR="00AB49D3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о</w:t>
      </w:r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AB49D3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2</w:t>
      </w:r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«</w:t>
      </w:r>
      <w:r w:rsidR="00AB49D3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Г</w:t>
      </w:r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» классе по теме «</w:t>
      </w:r>
      <w:r w:rsidR="00AB49D3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Красная книга</w:t>
      </w:r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»</w:t>
      </w:r>
      <w:r w:rsidR="00AB49D3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 элементами краеведения</w:t>
      </w:r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gramStart"/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( </w:t>
      </w:r>
      <w:proofErr w:type="gramEnd"/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учитель </w:t>
      </w:r>
      <w:proofErr w:type="spellStart"/>
      <w:r w:rsidR="00AB49D3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Щемелинина</w:t>
      </w:r>
      <w:proofErr w:type="spellEnd"/>
      <w:r w:rsidR="00AB49D3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Т.А.</w:t>
      </w:r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.). Ребята разгадывали загадки, расширили знания о пользе птиц, узнали необычные  факты из жизни некоторых животных,  было много интересных сообщении, подготовленные  учащимися. </w:t>
      </w:r>
      <w:r w:rsidR="00AB49D3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Отмечены выступления следующих учащихся </w:t>
      </w:r>
      <w:proofErr w:type="spellStart"/>
      <w:r w:rsidR="00AB49D3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Чечина</w:t>
      </w:r>
      <w:proofErr w:type="spellEnd"/>
      <w:r w:rsidR="00AB49D3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Матвея, Сорокиной Кати, </w:t>
      </w:r>
      <w:proofErr w:type="spellStart"/>
      <w:r w:rsidR="00AB49D3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Жемчуговой</w:t>
      </w:r>
      <w:proofErr w:type="spellEnd"/>
      <w:r w:rsidR="00AB49D3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Валерии, Рыбкина Ярослава, </w:t>
      </w:r>
      <w:proofErr w:type="spellStart"/>
      <w:r w:rsidR="00AB49D3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Алчинбаева</w:t>
      </w:r>
      <w:proofErr w:type="spellEnd"/>
      <w:r w:rsidR="00AB49D3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Вадима. </w:t>
      </w:r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Хочется отметить положительное, что на уроке присутствовали </w:t>
      </w:r>
      <w:r w:rsidR="00AB49D3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не только учителя начальных классов</w:t>
      </w:r>
      <w:proofErr w:type="gramStart"/>
      <w:r w:rsidR="00AB49D3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,</w:t>
      </w:r>
      <w:proofErr w:type="gramEnd"/>
      <w:r w:rsidR="00AB49D3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но и старшего звена</w:t>
      </w:r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A07A67" w:rsidRPr="004451B9" w:rsidRDefault="00A07A67" w:rsidP="00A0375E">
      <w:pPr>
        <w:pStyle w:val="a4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A67E2E" w:rsidRDefault="0008642E" w:rsidP="00A0375E">
      <w:pPr>
        <w:pStyle w:val="a4"/>
        <w:jc w:val="both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</w:pPr>
      <w:r w:rsidRPr="004451B9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  <w:t>3</w:t>
      </w:r>
      <w:r w:rsidR="00B36070" w:rsidRPr="004451B9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  <w:t>-ый день</w:t>
      </w:r>
      <w:proofErr w:type="gramStart"/>
      <w:r w:rsidR="00B36070" w:rsidRPr="004451B9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  <w:t xml:space="preserve"> :</w:t>
      </w:r>
      <w:proofErr w:type="gramEnd"/>
      <w:r w:rsidR="00B36070" w:rsidRPr="004451B9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  <w:t xml:space="preserve"> </w:t>
      </w:r>
      <w:r w:rsidR="00A67E2E" w:rsidRPr="004451B9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  <w:t xml:space="preserve">День </w:t>
      </w:r>
      <w:r w:rsidR="00A07A67" w:rsidRPr="004451B9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  <w:t>книги</w:t>
      </w:r>
    </w:p>
    <w:p w:rsidR="00A0375E" w:rsidRPr="004451B9" w:rsidRDefault="00A0375E" w:rsidP="00A0375E">
      <w:pPr>
        <w:pStyle w:val="a4"/>
        <w:jc w:val="both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</w:pPr>
    </w:p>
    <w:p w:rsidR="00A67E2E" w:rsidRPr="004451B9" w:rsidRDefault="00A67E2E" w:rsidP="00A0375E">
      <w:pPr>
        <w:pStyle w:val="a4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451B9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Девиз дня: </w:t>
      </w:r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«Читай, думай, рассказывай!»</w:t>
      </w:r>
    </w:p>
    <w:p w:rsidR="0008642E" w:rsidRPr="004451B9" w:rsidRDefault="0008642E" w:rsidP="00A0375E">
      <w:pPr>
        <w:shd w:val="clear" w:color="auto" w:fill="FFFFFF"/>
        <w:spacing w:line="240" w:lineRule="auto"/>
        <w:ind w:left="5" w:right="2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</w:pPr>
      <w:r w:rsidRPr="004451B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С целью привлечения учеников к чтению, формированию положительного отношения к книге методическое объединение учителей начальных классов совместно со школьным библиотекарем  провели День Книги. </w:t>
      </w:r>
    </w:p>
    <w:p w:rsidR="0008642E" w:rsidRPr="004451B9" w:rsidRDefault="0008642E" w:rsidP="00A0375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4451B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Учащиеся  заранее готовились к этому дню: учили стихотворения, готовили рассказы о своей любимой книге и произведении,  сделали из них в своих классах выставку. Прошел </w:t>
      </w: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>Конкурс стихотворений: «Мама – главное слово на свете!»</w:t>
      </w:r>
      <w:r w:rsidRPr="004451B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.</w:t>
      </w:r>
    </w:p>
    <w:p w:rsidR="00A0375E" w:rsidRPr="00A0375E" w:rsidRDefault="0008642E" w:rsidP="00A0375E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7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A0375E">
        <w:rPr>
          <w:rFonts w:ascii="Times New Roman" w:hAnsi="Times New Roman" w:cs="Times New Roman"/>
          <w:color w:val="000000" w:themeColor="text1"/>
          <w:sz w:val="28"/>
          <w:szCs w:val="28"/>
        </w:rPr>
        <w:t>Открыт</w:t>
      </w:r>
      <w:r w:rsidR="009E109F" w:rsidRPr="00A03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 урок в 1 «а» </w:t>
      </w:r>
      <w:r w:rsidR="001D6995" w:rsidRPr="00A03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обучению грамоте </w:t>
      </w:r>
      <w:proofErr w:type="gramStart"/>
      <w:r w:rsidR="001D6995" w:rsidRPr="00A0375E">
        <w:rPr>
          <w:rFonts w:ascii="Times New Roman" w:hAnsi="Times New Roman" w:cs="Times New Roman"/>
          <w:color w:val="000000" w:themeColor="text1"/>
          <w:sz w:val="28"/>
          <w:szCs w:val="28"/>
        </w:rPr>
        <w:t>давала Акимова С.М. Урок соответствовал</w:t>
      </w:r>
      <w:proofErr w:type="gramEnd"/>
      <w:r w:rsidR="001D6995" w:rsidRPr="00A03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требованиям ФГОС. </w:t>
      </w:r>
      <w:r w:rsidR="00A0375E" w:rsidRPr="00A0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ставит перед детьми проблему и просит узнать, что они будут изучать сегодня и настраивает учеников на то, чтобы они сами попытались справиться с этой проблемой.</w:t>
      </w:r>
      <w:r w:rsidR="00A0375E" w:rsidRPr="00A037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="00A0375E" w:rsidRPr="00A0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всего урока педагог охватила каждого учащегося чтением. Учитель использовал словесную похвалу. Для релаксации на уроке использовалось несколько </w:t>
      </w:r>
      <w:proofErr w:type="spellStart"/>
      <w:r w:rsidR="00A0375E" w:rsidRPr="00A0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физминуток</w:t>
      </w:r>
      <w:proofErr w:type="spellEnd"/>
      <w:r w:rsidR="00560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A0375E" w:rsidRPr="00A0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подвижные, для глаз. Много используется наглядности – буквы, картинки, рисунки, схемы, индивидуальные карточки </w:t>
      </w:r>
      <w:r w:rsidR="00560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дифференцированным подходом</w:t>
      </w:r>
      <w:r w:rsidR="00A0375E" w:rsidRPr="00A0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7E2E" w:rsidRPr="004451B9" w:rsidRDefault="0008642E" w:rsidP="00A0375E">
      <w:pPr>
        <w:spacing w:line="240" w:lineRule="auto"/>
        <w:jc w:val="both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</w:pPr>
      <w:r w:rsidRPr="004451B9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  <w:t>4</w:t>
      </w:r>
      <w:r w:rsidR="00B36070" w:rsidRPr="004451B9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  <w:t>-ой день</w:t>
      </w:r>
      <w:proofErr w:type="gramStart"/>
      <w:r w:rsidR="00B36070" w:rsidRPr="004451B9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  <w:t>  :</w:t>
      </w:r>
      <w:proofErr w:type="gramEnd"/>
      <w:r w:rsidR="00B36070" w:rsidRPr="004451B9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  <w:t xml:space="preserve"> </w:t>
      </w:r>
      <w:r w:rsidR="00A67E2E" w:rsidRPr="004451B9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  <w:t>День русского языка</w:t>
      </w:r>
    </w:p>
    <w:p w:rsidR="00A67E2E" w:rsidRPr="004451B9" w:rsidRDefault="00A67E2E" w:rsidP="00A0375E">
      <w:pPr>
        <w:pStyle w:val="a4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451B9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Девиз дня</w:t>
      </w:r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: «Думай, проверяй, пиши!»</w:t>
      </w:r>
    </w:p>
    <w:p w:rsidR="00B36070" w:rsidRPr="004451B9" w:rsidRDefault="00B36070" w:rsidP="00A0375E">
      <w:pPr>
        <w:pStyle w:val="a4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Цел</w:t>
      </w:r>
      <w:r w:rsidR="003C5995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ь</w:t>
      </w:r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:</w:t>
      </w:r>
      <w:r w:rsidR="003C5995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обобщить знания по предмету;</w:t>
      </w:r>
      <w:r w:rsidR="003C5995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укреплять  интерес к родному языку;</w:t>
      </w:r>
    </w:p>
    <w:p w:rsidR="00B36070" w:rsidRPr="004451B9" w:rsidRDefault="00B36070" w:rsidP="00A0375E">
      <w:pPr>
        <w:pStyle w:val="a4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развивать  сообразительность, логическое мышление;</w:t>
      </w:r>
      <w:r w:rsidR="00A037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воспитывать чувство ответственности, умение работать в группе.</w:t>
      </w:r>
    </w:p>
    <w:p w:rsidR="0008642E" w:rsidRPr="004451B9" w:rsidRDefault="0008642E" w:rsidP="00A0375E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</w:pPr>
      <w:r w:rsidRPr="004451B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В этот день на уроке русского языка  прошел </w:t>
      </w: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</w:t>
      </w:r>
      <w:r w:rsidRPr="004451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"Лучший каллиграф".</w:t>
      </w: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1B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Учител</w:t>
      </w:r>
      <w:r w:rsidR="009E109F" w:rsidRPr="004451B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я</w:t>
      </w:r>
      <w:r w:rsidRPr="004451B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 дал</w:t>
      </w:r>
      <w:r w:rsidR="009E109F" w:rsidRPr="004451B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и</w:t>
      </w:r>
      <w:r w:rsidRPr="004451B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 ученикам задание списать текст безошибочно и красиво. Работа выполнялась в строго отведённое время учениками всех классов.   Все работы анализировались учителями, выбраны лучшие  работы и помещены в классные уголки.  </w:t>
      </w:r>
    </w:p>
    <w:p w:rsidR="00A07A67" w:rsidRPr="004451B9" w:rsidRDefault="0008642E" w:rsidP="00A0375E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и в День математики, в каждом классе прошла акция </w:t>
      </w:r>
      <w:r w:rsidRPr="004451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«Лучшая тетрадь по русскому языку».   </w:t>
      </w: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>Лучшие тетради   помещены  на выставку</w:t>
      </w:r>
      <w:r w:rsidR="009E109F"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109F" w:rsidRPr="004451B9" w:rsidRDefault="009E109F" w:rsidP="00A0375E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Итогом дня стало проведение олимпиады по русскому языку в 1-4-х классах. Среди 354 обучающихся первое место заняли </w:t>
      </w:r>
      <w:r w:rsidR="00FE4C32"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>39 учеников, вторых мест 50 , а третьих 36 мест.</w:t>
      </w:r>
    </w:p>
    <w:p w:rsidR="00BA4202" w:rsidRPr="004451B9" w:rsidRDefault="00BA4202" w:rsidP="00A0375E">
      <w:pPr>
        <w:pStyle w:val="a4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122706" w:rsidRPr="004451B9" w:rsidRDefault="00122706" w:rsidP="00A0375E">
      <w:pPr>
        <w:pStyle w:val="a4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447AA3" w:rsidRPr="004451B9" w:rsidRDefault="00447AA3" w:rsidP="00A0375E">
      <w:pPr>
        <w:pStyle w:val="a4"/>
        <w:jc w:val="both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</w:pPr>
      <w:r w:rsidRPr="004451B9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  <w:t xml:space="preserve">5 –й день. День </w:t>
      </w:r>
      <w:r w:rsidR="00A07A67" w:rsidRPr="004451B9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  <w:t>творчества и рукоделия</w:t>
      </w:r>
    </w:p>
    <w:p w:rsidR="00B36070" w:rsidRPr="004451B9" w:rsidRDefault="00447AA3" w:rsidP="00A0375E">
      <w:pPr>
        <w:pStyle w:val="a4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0375E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Девиз дня:</w:t>
      </w:r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FE4C32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«Твори, воображай, придумывай!»</w:t>
      </w:r>
    </w:p>
    <w:p w:rsidR="0008642E" w:rsidRPr="004451B9" w:rsidRDefault="0008642E" w:rsidP="00A0375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</w:pPr>
      <w:r w:rsidRPr="004451B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lastRenderedPageBreak/>
        <w:t xml:space="preserve">В этот день учащиеся изготавливали поделки из разных материалов. Провели конкурс в каждом классе. </w:t>
      </w:r>
      <w:r w:rsidR="00FE4C32" w:rsidRPr="004451B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 Прошел конкурс на «Лучшую закладку».</w:t>
      </w:r>
    </w:p>
    <w:p w:rsidR="0008642E" w:rsidRPr="004451B9" w:rsidRDefault="0008642E" w:rsidP="00A0375E">
      <w:pPr>
        <w:shd w:val="clear" w:color="auto" w:fill="FFFFFF"/>
        <w:tabs>
          <w:tab w:val="left" w:pos="187"/>
        </w:tabs>
        <w:spacing w:before="34" w:line="240" w:lineRule="auto"/>
        <w:ind w:left="14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</w:pP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вот </w:t>
      </w:r>
      <w:r w:rsidRPr="004451B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рисунки</w:t>
      </w:r>
      <w:r w:rsidR="00FE4C32" w:rsidRPr="004451B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 и фотографии «Мамин портрет» были приурочены </w:t>
      </w:r>
      <w:proofErr w:type="gramStart"/>
      <w:r w:rsidR="00FE4C32" w:rsidRPr="004451B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к</w:t>
      </w:r>
      <w:proofErr w:type="gramEnd"/>
      <w:r w:rsidR="00FE4C32" w:rsidRPr="004451B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 «Дню матери».</w:t>
      </w:r>
      <w:r w:rsidRPr="004451B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 </w:t>
      </w:r>
      <w:r w:rsidR="00FE4C32" w:rsidRPr="004451B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Р</w:t>
      </w:r>
      <w:r w:rsidRPr="004451B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ебята заранее нарисовали дома или на уроке  </w:t>
      </w:r>
      <w:proofErr w:type="gramStart"/>
      <w:r w:rsidRPr="004451B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ИЗО</w:t>
      </w:r>
      <w:proofErr w:type="gramEnd"/>
      <w:r w:rsidR="00FE4C32" w:rsidRPr="004451B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 портреты своих мам</w:t>
      </w:r>
      <w:r w:rsidRPr="004451B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.   </w:t>
      </w:r>
    </w:p>
    <w:p w:rsidR="0008642E" w:rsidRPr="004451B9" w:rsidRDefault="00FE4C32" w:rsidP="00A0375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>Ежедневно</w:t>
      </w:r>
      <w:r w:rsidR="0008642E"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</w:t>
      </w: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8642E"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</w:t>
      </w:r>
      <w:r w:rsidR="00A0375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8642E"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</w:t>
      </w: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8642E"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>работ учащихся</w:t>
      </w:r>
      <w:r w:rsidR="0008642E"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(стенгазеты, рисунки, поделки, творческие работы по разным предметам).</w:t>
      </w:r>
    </w:p>
    <w:p w:rsidR="00FE4C32" w:rsidRPr="004451B9" w:rsidRDefault="00FE4C32" w:rsidP="00A0375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1B9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  <w:t>6 –ой день. Закрытие «Недели начальной школы»</w:t>
      </w:r>
    </w:p>
    <w:p w:rsidR="0008642E" w:rsidRPr="004451B9" w:rsidRDefault="0008642E" w:rsidP="00A0375E">
      <w:pPr>
        <w:shd w:val="clear" w:color="auto" w:fill="FFFFFF"/>
        <w:tabs>
          <w:tab w:val="left" w:pos="182"/>
        </w:tabs>
        <w:spacing w:line="240" w:lineRule="auto"/>
        <w:ind w:left="5" w:right="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Прошла </w:t>
      </w:r>
      <w:r w:rsidRPr="004451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итоговая линейка, на которой были подведены итоги. Награждены победители в разных номинациях и активные участники.</w:t>
      </w:r>
    </w:p>
    <w:p w:rsidR="0008642E" w:rsidRPr="004451B9" w:rsidRDefault="0008642E" w:rsidP="00A0375E">
      <w:pPr>
        <w:shd w:val="clear" w:color="auto" w:fill="FFFFFF"/>
        <w:spacing w:line="240" w:lineRule="auto"/>
        <w:ind w:left="29" w:right="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B0B99" w:rsidRPr="004451B9" w:rsidRDefault="00BB0B99" w:rsidP="00A0375E">
      <w:pPr>
        <w:pStyle w:val="a4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08642E" w:rsidRPr="004451B9" w:rsidRDefault="004451B9" w:rsidP="00A0375E">
      <w:pPr>
        <w:shd w:val="clear" w:color="auto" w:fill="FFFFFF"/>
        <w:spacing w:line="240" w:lineRule="auto"/>
        <w:ind w:left="43" w:right="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5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Выводы:</w:t>
      </w:r>
    </w:p>
    <w:p w:rsidR="0008642E" w:rsidRPr="004451B9" w:rsidRDefault="0008642E" w:rsidP="00A0375E">
      <w:pPr>
        <w:pStyle w:val="a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с уверенностью сказать, что </w:t>
      </w:r>
      <w:r w:rsidRPr="004451B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  <w:u w:val="single"/>
        </w:rPr>
        <w:t>«Неделя начальной школы»</w:t>
      </w: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прошла  в атмосфере творчества, сотрудничества и показала высокую результативность работы начальных классов.</w:t>
      </w:r>
      <w:r w:rsidR="004451B9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Привлечено большинство   учащихся для организации и проведения недели </w:t>
      </w:r>
      <w:proofErr w:type="gramStart"/>
      <w:r w:rsidR="004451B9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( </w:t>
      </w:r>
      <w:proofErr w:type="gramEnd"/>
      <w:r w:rsidR="004451B9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от 85% до 100%).</w:t>
      </w:r>
    </w:p>
    <w:p w:rsidR="0008642E" w:rsidRPr="004451B9" w:rsidRDefault="0008642E" w:rsidP="00A0375E">
      <w:pPr>
        <w:shd w:val="clear" w:color="auto" w:fill="FFFFFF"/>
        <w:spacing w:line="240" w:lineRule="auto"/>
        <w:ind w:left="38" w:right="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51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ходе проведения </w:t>
      </w:r>
      <w:r w:rsidRPr="004451B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  <w:u w:val="single"/>
        </w:rPr>
        <w:t>«Недели начальной школы»</w:t>
      </w:r>
      <w:r w:rsidRPr="004451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каждый ученик нашёл нишу для самовыражения, были</w:t>
      </w: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1B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организованы выставки лучших творческих работ учеников, награждены ученики</w:t>
      </w:r>
      <w:r w:rsidRPr="004451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начальных классов, отличившиеся в результате проведения недели.</w:t>
      </w:r>
    </w:p>
    <w:p w:rsidR="0008642E" w:rsidRPr="004451B9" w:rsidRDefault="0008642E" w:rsidP="00A0375E">
      <w:pPr>
        <w:shd w:val="clear" w:color="auto" w:fill="FFFFFF"/>
        <w:spacing w:line="240" w:lineRule="auto"/>
        <w:ind w:left="43" w:right="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51B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Каждый ученик  мог на протяжении всей недели сравнивать свои</w:t>
      </w: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1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работы с лучшими работами своих одноклассников, оценить свои работы, выбрать</w:t>
      </w: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1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лучшие. Ведь одной из задач начальной школы является формирование навыков</w:t>
      </w:r>
      <w:r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1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самопроверки, самоконтроля и самооценки.</w:t>
      </w:r>
    </w:p>
    <w:p w:rsidR="004451B9" w:rsidRPr="004451B9" w:rsidRDefault="004451B9" w:rsidP="00A0375E">
      <w:pPr>
        <w:shd w:val="clear" w:color="auto" w:fill="FFFFFF"/>
        <w:spacing w:line="240" w:lineRule="auto"/>
        <w:ind w:left="43" w:right="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Учителя Акимова С.М и </w:t>
      </w:r>
      <w:proofErr w:type="spellStart"/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Щемелинина</w:t>
      </w:r>
      <w:proofErr w:type="spellEnd"/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Т.А обобщили свой педагогический опыт.</w:t>
      </w:r>
    </w:p>
    <w:p w:rsidR="004451B9" w:rsidRPr="004451B9" w:rsidRDefault="0008642E" w:rsidP="00A0375E">
      <w:pPr>
        <w:pStyle w:val="a4"/>
        <w:jc w:val="both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4451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608A4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Рекомендации</w:t>
      </w:r>
      <w:r w:rsidR="004451B9" w:rsidRPr="004451B9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:</w:t>
      </w:r>
    </w:p>
    <w:p w:rsidR="004451B9" w:rsidRPr="004451B9" w:rsidRDefault="004451B9" w:rsidP="00A0375E">
      <w:pPr>
        <w:pStyle w:val="a4"/>
        <w:numPr>
          <w:ilvl w:val="0"/>
          <w:numId w:val="5"/>
        </w:numPr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Учителя</w:t>
      </w:r>
      <w:r w:rsidR="005608A4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м</w:t>
      </w:r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высшей категории и </w:t>
      </w:r>
      <w:proofErr w:type="spellStart"/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аттестующи</w:t>
      </w:r>
      <w:r w:rsidR="005608A4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м</w:t>
      </w:r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ся</w:t>
      </w:r>
      <w:proofErr w:type="spellEnd"/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 2017-2018 учебном году </w:t>
      </w:r>
      <w:r w:rsidR="005608A4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 своей работе использовать обобщение опыта на основе открытых уроков и мастер-классов.</w:t>
      </w:r>
    </w:p>
    <w:p w:rsidR="004451B9" w:rsidRPr="004451B9" w:rsidRDefault="005608A4" w:rsidP="00A0375E">
      <w:pPr>
        <w:pStyle w:val="a4"/>
        <w:numPr>
          <w:ilvl w:val="0"/>
          <w:numId w:val="5"/>
        </w:numPr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Посещать уроки с целью обмена опытом не только учителям начальных классов, но и учителя</w:t>
      </w:r>
      <w:proofErr w:type="gramStart"/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м-</w:t>
      </w:r>
      <w:proofErr w:type="gramEnd"/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предметникам</w:t>
      </w:r>
      <w:r w:rsidR="004451B9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4451B9" w:rsidRPr="00A0375E" w:rsidRDefault="005608A4" w:rsidP="00A0375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Взаимодействовать со</w:t>
      </w:r>
      <w:r w:rsidR="004451B9" w:rsidRPr="004451B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школьны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ми предметными</w:t>
      </w:r>
      <w:r w:rsidR="004451B9" w:rsidRPr="004451B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методически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ми</w:t>
      </w:r>
      <w:r w:rsidR="004451B9" w:rsidRPr="004451B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ями </w:t>
      </w:r>
      <w:r w:rsidR="004451B9" w:rsidRPr="004451B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при проведении </w:t>
      </w:r>
      <w:bookmarkStart w:id="0" w:name="_GoBack"/>
      <w:bookmarkEnd w:id="0"/>
      <w:r w:rsidR="004451B9" w:rsidRPr="004451B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недели в начальной школе.</w:t>
      </w:r>
    </w:p>
    <w:p w:rsidR="00A0375E" w:rsidRPr="004451B9" w:rsidRDefault="005608A4" w:rsidP="00A0375E">
      <w:pPr>
        <w:pStyle w:val="a4"/>
        <w:numPr>
          <w:ilvl w:val="0"/>
          <w:numId w:val="5"/>
        </w:numPr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Соблюдать исполнительскую дисциплину при выполнении коллективных поручений.</w:t>
      </w:r>
    </w:p>
    <w:p w:rsidR="004451B9" w:rsidRPr="004451B9" w:rsidRDefault="004451B9" w:rsidP="00A0375E">
      <w:pPr>
        <w:shd w:val="clear" w:color="auto" w:fill="FFFFFF"/>
        <w:spacing w:line="240" w:lineRule="auto"/>
        <w:ind w:left="43" w:right="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</w:p>
    <w:p w:rsidR="009E109F" w:rsidRPr="004451B9" w:rsidRDefault="009E109F" w:rsidP="00A0375E">
      <w:pPr>
        <w:shd w:val="clear" w:color="auto" w:fill="FFFFFF"/>
        <w:spacing w:line="240" w:lineRule="auto"/>
        <w:ind w:left="43" w:right="2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BA4202" w:rsidRPr="004451B9" w:rsidRDefault="00BA4202" w:rsidP="00A0375E">
      <w:pPr>
        <w:pStyle w:val="a4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Хочу поблагодарить всех учителей, принимавших участие в предметной нед</w:t>
      </w:r>
      <w:r w:rsidR="00644A2C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е</w:t>
      </w:r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ле.</w:t>
      </w:r>
      <w:r w:rsidR="009E109F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Отдельные слова благодарности хотелось бы выразить</w:t>
      </w:r>
      <w:r w:rsidR="0008642E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08642E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Проломовой</w:t>
      </w:r>
      <w:proofErr w:type="spellEnd"/>
      <w:r w:rsidR="0008642E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И.Н. за организацию и проведение </w:t>
      </w:r>
      <w:r w:rsidR="0008642E"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="004451B9"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8642E"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стихотворений: «Мама – главное слово на свете!»</w:t>
      </w:r>
      <w:proofErr w:type="gramStart"/>
      <w:r w:rsidR="0008642E" w:rsidRPr="004451B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,</w:t>
      </w:r>
      <w:proofErr w:type="gramEnd"/>
      <w:r w:rsidR="0008642E" w:rsidRPr="004451B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а так же </w:t>
      </w:r>
      <w:proofErr w:type="spellStart"/>
      <w:r w:rsidR="0008642E" w:rsidRPr="004451B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Сайфутдинову</w:t>
      </w:r>
      <w:proofErr w:type="spellEnd"/>
      <w:r w:rsidR="0008642E" w:rsidRPr="004451B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Г.В. за помощь в проведении предметной недели начальных классов «Марафон знаний! </w:t>
      </w:r>
      <w:r w:rsidR="004451B9" w:rsidRPr="004451B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Хотелось бы отметить учителей , которые помогали в </w:t>
      </w:r>
      <w:r w:rsidR="004451B9" w:rsidRPr="004451B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lastRenderedPageBreak/>
        <w:t xml:space="preserve">оформлении наградного материала Коробко Т.А. и Голышева В.А. </w:t>
      </w:r>
      <w:r w:rsidR="001D699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</w:t>
      </w:r>
      <w:r w:rsidR="004451B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ак же </w:t>
      </w:r>
      <w:proofErr w:type="gramStart"/>
      <w:r w:rsidR="004451B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хочу</w:t>
      </w:r>
      <w:proofErr w:type="gramEnd"/>
      <w:r w:rsidR="004451B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отметит работу Рыжов</w:t>
      </w:r>
      <w:r w:rsidR="001D699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ой</w:t>
      </w:r>
      <w:r w:rsidR="004451B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Л.А , которая подготовила детей к конкурсу</w:t>
      </w:r>
      <w:r w:rsidR="004451B9" w:rsidRPr="0044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стихотворений: «Мама – главное слово на свете!»</w:t>
      </w:r>
      <w:r w:rsidR="004451B9" w:rsidRPr="004451B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.</w:t>
      </w:r>
    </w:p>
    <w:p w:rsidR="0008642E" w:rsidRPr="004451B9" w:rsidRDefault="0008642E" w:rsidP="00A0375E">
      <w:pPr>
        <w:pStyle w:val="a4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BB61A0" w:rsidRPr="004451B9" w:rsidRDefault="00BB61A0" w:rsidP="00A0375E">
      <w:pPr>
        <w:pStyle w:val="a4"/>
        <w:jc w:val="right"/>
        <w:rPr>
          <w:color w:val="000000" w:themeColor="text1"/>
          <w:sz w:val="28"/>
          <w:szCs w:val="28"/>
        </w:rPr>
      </w:pPr>
      <w:r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Руководитель ШМО     </w:t>
      </w:r>
      <w:r w:rsidR="004451B9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Т.А. </w:t>
      </w:r>
      <w:proofErr w:type="spellStart"/>
      <w:r w:rsidR="004451B9" w:rsidRPr="004451B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Щемелинина</w:t>
      </w:r>
      <w:proofErr w:type="spellEnd"/>
    </w:p>
    <w:sectPr w:rsidR="00BB61A0" w:rsidRPr="004451B9" w:rsidSect="003C5995">
      <w:pgSz w:w="11906" w:h="16838"/>
      <w:pgMar w:top="737" w:right="567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5F4D5253"/>
    <w:multiLevelType w:val="hybridMultilevel"/>
    <w:tmpl w:val="E9CA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872CF"/>
    <w:multiLevelType w:val="multilevel"/>
    <w:tmpl w:val="9F2C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070"/>
    <w:rsid w:val="00001F89"/>
    <w:rsid w:val="0008642E"/>
    <w:rsid w:val="000F35FC"/>
    <w:rsid w:val="00122706"/>
    <w:rsid w:val="001533B7"/>
    <w:rsid w:val="00186075"/>
    <w:rsid w:val="001D6995"/>
    <w:rsid w:val="002B6867"/>
    <w:rsid w:val="003C5995"/>
    <w:rsid w:val="004014D1"/>
    <w:rsid w:val="004451B9"/>
    <w:rsid w:val="00447AA3"/>
    <w:rsid w:val="005261D2"/>
    <w:rsid w:val="005608A4"/>
    <w:rsid w:val="00644A2C"/>
    <w:rsid w:val="009E109F"/>
    <w:rsid w:val="00A0375E"/>
    <w:rsid w:val="00A07A67"/>
    <w:rsid w:val="00A56CB6"/>
    <w:rsid w:val="00A67E2E"/>
    <w:rsid w:val="00A90666"/>
    <w:rsid w:val="00AB49D3"/>
    <w:rsid w:val="00B36070"/>
    <w:rsid w:val="00B96506"/>
    <w:rsid w:val="00BA4202"/>
    <w:rsid w:val="00BB0B99"/>
    <w:rsid w:val="00BB6003"/>
    <w:rsid w:val="00BB61A0"/>
    <w:rsid w:val="00BF1B3E"/>
    <w:rsid w:val="00CA2FD5"/>
    <w:rsid w:val="00EB502B"/>
    <w:rsid w:val="00F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7E2E"/>
  </w:style>
  <w:style w:type="paragraph" w:styleId="a3">
    <w:name w:val="Normal (Web)"/>
    <w:basedOn w:val="a"/>
    <w:unhideWhenUsed/>
    <w:rsid w:val="00A6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3C5995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BA4202"/>
    <w:rPr>
      <w:i/>
      <w:iCs/>
      <w:color w:val="404040" w:themeColor="text1" w:themeTint="BF"/>
    </w:rPr>
  </w:style>
  <w:style w:type="paragraph" w:styleId="a6">
    <w:name w:val="Balloon Text"/>
    <w:basedOn w:val="a"/>
    <w:link w:val="a7"/>
    <w:uiPriority w:val="99"/>
    <w:semiHidden/>
    <w:unhideWhenUsed/>
    <w:rsid w:val="00BA4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42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17DF9-352F-44D2-82AB-E92AD808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user</cp:lastModifiedBy>
  <cp:revision>16</cp:revision>
  <cp:lastPrinted>2016-12-26T15:54:00Z</cp:lastPrinted>
  <dcterms:created xsi:type="dcterms:W3CDTF">2016-12-24T15:45:00Z</dcterms:created>
  <dcterms:modified xsi:type="dcterms:W3CDTF">2018-01-29T03:38:00Z</dcterms:modified>
</cp:coreProperties>
</file>